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="108" w:tblpY="598"/>
        <w:tblW w:w="0" w:type="auto"/>
        <w:tblLook w:val="04A0" w:firstRow="1" w:lastRow="0" w:firstColumn="1" w:lastColumn="0" w:noHBand="0" w:noVBand="1"/>
      </w:tblPr>
      <w:tblGrid>
        <w:gridCol w:w="4077"/>
      </w:tblGrid>
      <w:tr w:rsidR="002F7550" w:rsidRPr="0020329F" w14:paraId="68E73416" w14:textId="77777777" w:rsidTr="003769B8">
        <w:trPr>
          <w:trHeight w:val="404"/>
        </w:trPr>
        <w:tc>
          <w:tcPr>
            <w:tcW w:w="4077" w:type="dxa"/>
            <w:shd w:val="clear" w:color="auto" w:fill="BFBFBF"/>
            <w:vAlign w:val="center"/>
          </w:tcPr>
          <w:p w14:paraId="6E706532" w14:textId="77777777" w:rsidR="002F7550" w:rsidRPr="0020329F" w:rsidRDefault="002F7550" w:rsidP="003769B8">
            <w:pPr>
              <w:jc w:val="center"/>
              <w:rPr>
                <w:rFonts w:ascii="Arial" w:hAnsi="Arial" w:cs="Arial"/>
                <w:b/>
              </w:rPr>
            </w:pPr>
            <w:r w:rsidRPr="0020329F">
              <w:rPr>
                <w:rFonts w:ascii="Arial" w:hAnsi="Arial" w:cs="Arial"/>
                <w:b/>
              </w:rPr>
              <w:t xml:space="preserve">Petunjuk Khusus </w:t>
            </w:r>
          </w:p>
        </w:tc>
      </w:tr>
    </w:tbl>
    <w:p w14:paraId="5F55E9D5" w14:textId="77777777" w:rsidR="002F7550" w:rsidRPr="002F7550" w:rsidRDefault="002F7550" w:rsidP="002F7550">
      <w:pPr>
        <w:rPr>
          <w:rFonts w:ascii="Arial" w:eastAsia="Calibri" w:hAnsi="Arial" w:cs="Arial"/>
          <w:b/>
          <w:sz w:val="20"/>
          <w:szCs w:val="20"/>
        </w:rPr>
      </w:pPr>
      <w:r w:rsidRPr="002F7550">
        <w:rPr>
          <w:rFonts w:ascii="Arial" w:eastAsia="Calibri" w:hAnsi="Arial" w:cs="Arial"/>
          <w:b/>
          <w:sz w:val="20"/>
          <w:szCs w:val="20"/>
        </w:rPr>
        <w:t>Pilihlah Salah Satu Jawaban Yang Paling Tepat !</w:t>
      </w:r>
    </w:p>
    <w:p w14:paraId="379167C3" w14:textId="77777777" w:rsidR="002F7550" w:rsidRDefault="002F7550">
      <w:pPr>
        <w:tabs>
          <w:tab w:val="num" w:pos="720"/>
        </w:tabs>
        <w:ind w:left="720" w:hanging="360"/>
      </w:pPr>
    </w:p>
    <w:p w14:paraId="0AA6B584" w14:textId="77777777" w:rsidR="002F7550" w:rsidRPr="002F7550" w:rsidRDefault="002F7550" w:rsidP="002F7550">
      <w:pPr>
        <w:pStyle w:val="ListParagraph"/>
      </w:pPr>
    </w:p>
    <w:p w14:paraId="06E6339A" w14:textId="60467942" w:rsidR="003B3BB7" w:rsidRDefault="002F7550">
      <w:pPr>
        <w:pStyle w:val="ListParagraph"/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Gambar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proyeksi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Amerika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dari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gambar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tersebut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….</w:t>
      </w:r>
    </w:p>
    <w:p w14:paraId="485641AF" w14:textId="77777777" w:rsidR="003B3BB7" w:rsidRDefault="002F7550">
      <w:pPr>
        <w:pStyle w:val="ListParagraph"/>
        <w:rPr>
          <w:rFonts w:ascii="Times New Roman" w:hAnsi="Times New Roman"/>
          <w:sz w:val="22"/>
          <w:szCs w:val="22"/>
          <w:lang w:val="en-US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2F28827D" wp14:editId="4022B67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272155" cy="104013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15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22ACE5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3D4F8A42" w14:textId="77777777" w:rsidR="003B3BB7" w:rsidRDefault="002F7550">
      <w:pPr>
        <w:pStyle w:val="ListParagraph"/>
        <w:numPr>
          <w:ilvl w:val="0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Penempatan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arsir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guna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memperjelas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potongan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dapat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tunjukkan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seperti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gambar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ini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proofErr w:type="gramStart"/>
      <w:r>
        <w:rPr>
          <w:rFonts w:ascii="Times New Roman" w:hAnsi="Times New Roman"/>
          <w:sz w:val="22"/>
          <w:szCs w:val="22"/>
          <w:lang w:val="en-US"/>
        </w:rPr>
        <w:t>…..</w:t>
      </w:r>
      <w:proofErr w:type="gramEnd"/>
    </w:p>
    <w:p w14:paraId="2F77E13E" w14:textId="77777777" w:rsidR="003B3BB7" w:rsidRDefault="002F7550">
      <w:pPr>
        <w:pStyle w:val="ListParagraph"/>
        <w:rPr>
          <w:rFonts w:ascii="Times New Roman" w:hAnsi="Times New Roman"/>
          <w:sz w:val="22"/>
          <w:szCs w:val="22"/>
          <w:lang w:val="en-US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0EBE26BB" wp14:editId="2FE09C5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462020" cy="753110"/>
            <wp:effectExtent l="0" t="0" r="0" b="0"/>
            <wp:wrapSquare wrapText="largest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020" cy="753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08C424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5C5970E5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Berikutinifungsigambarteknikbagiseorang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operator,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kecuali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………</w:t>
      </w:r>
    </w:p>
    <w:p w14:paraId="6E4CD68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Acuan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dalam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komunikasi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perencana</w:t>
      </w:r>
      <w:proofErr w:type="spellEnd"/>
    </w:p>
    <w:p w14:paraId="14CF1B5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Acuan dalam menentukan proses pemesinan</w:t>
      </w:r>
    </w:p>
    <w:p w14:paraId="68589CDD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Acuan dalam pemilihan bahan</w:t>
      </w:r>
    </w:p>
    <w:p w14:paraId="2A86B65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Acuan dalam penempatan benda kerja</w:t>
      </w:r>
    </w:p>
    <w:p w14:paraId="0D0DB1E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Acuan dalam menentukan ukuran </w:t>
      </w:r>
    </w:p>
    <w:p w14:paraId="616D8D6E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Ukuran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mutlakhar</w:t>
      </w:r>
      <w:r>
        <w:rPr>
          <w:rFonts w:ascii="Times New Roman" w:hAnsi="Times New Roman"/>
          <w:sz w:val="22"/>
          <w:szCs w:val="22"/>
          <w:lang w:val="en-US"/>
        </w:rPr>
        <w:t>usdipenuhidalampengerjaannyadisebut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….</w:t>
      </w:r>
    </w:p>
    <w:p w14:paraId="42D7917F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Run-out</w:t>
      </w:r>
    </w:p>
    <w:p w14:paraId="62F59B7D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Ukuranfungsional</w:t>
      </w:r>
      <w:proofErr w:type="spellEnd"/>
    </w:p>
    <w:p w14:paraId="035AE8E6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Ukuran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non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fungsional</w:t>
      </w:r>
      <w:proofErr w:type="spellEnd"/>
    </w:p>
    <w:p w14:paraId="51A574E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Ukuranmutlak</w:t>
      </w:r>
      <w:proofErr w:type="spellEnd"/>
    </w:p>
    <w:p w14:paraId="5382A85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Ukurantoleransi</w:t>
      </w:r>
      <w:proofErr w:type="spellEnd"/>
    </w:p>
    <w:p w14:paraId="56811D6C" w14:textId="77777777" w:rsidR="003B3BB7" w:rsidRDefault="002F755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Gambar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potongan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penuh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dapat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ditunjukkan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seperti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ini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….</w:t>
      </w:r>
    </w:p>
    <w:p w14:paraId="3D6DDC13" w14:textId="404A7B9D" w:rsidR="003B3BB7" w:rsidRDefault="002F7550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noProof/>
          <w:sz w:val="22"/>
          <w:szCs w:val="22"/>
          <w:lang w:val="en-US"/>
        </w:rPr>
        <w:drawing>
          <wp:anchor distT="0" distB="0" distL="0" distR="0" simplePos="0" relativeHeight="4" behindDoc="0" locked="0" layoutInCell="0" allowOverlap="1" wp14:anchorId="56D994BC" wp14:editId="742BCACF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378200" cy="816610"/>
            <wp:effectExtent l="0" t="0" r="0" b="0"/>
            <wp:wrapSquare wrapText="largest"/>
            <wp:docPr id="3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A087E4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Sebuah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batang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penampang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bulat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pejal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berdiameter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20 </w:t>
      </w:r>
      <w:r>
        <w:rPr>
          <w:rFonts w:ascii="Times New Roman" w:hAnsi="Times New Roman"/>
          <w:sz w:val="22"/>
          <w:szCs w:val="22"/>
          <w:lang w:val="en-US"/>
        </w:rPr>
        <w:t xml:space="preserve">mm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beban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tarik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sebesar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 1500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kg. 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Besarnya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tegangan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tarik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terjadi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….</w:t>
      </w:r>
    </w:p>
    <w:p w14:paraId="3B89F824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500,15 kg/cm²</w:t>
      </w:r>
    </w:p>
    <w:p w14:paraId="37014D6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477,70 kg/cm²</w:t>
      </w:r>
    </w:p>
    <w:p w14:paraId="4803377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450,35 kg/cm²</w:t>
      </w:r>
    </w:p>
    <w:p w14:paraId="3E73C246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750,00 kg/cm²</w:t>
      </w:r>
    </w:p>
    <w:p w14:paraId="79F0BC6F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350,00 kg/cm²</w:t>
      </w:r>
    </w:p>
    <w:p w14:paraId="2379F9B1" w14:textId="04750AA2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19259F1A" w14:textId="53556F67" w:rsidR="002F7550" w:rsidRDefault="002F7550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0F9F9CC9" w14:textId="77777777" w:rsidR="002F7550" w:rsidRDefault="002F7550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196CCF73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gramStart"/>
      <w:r>
        <w:rPr>
          <w:rFonts w:ascii="Times New Roman" w:hAnsi="Times New Roman"/>
          <w:sz w:val="22"/>
          <w:szCs w:val="22"/>
          <w:lang w:val="en-US"/>
        </w:rPr>
        <w:t xml:space="preserve">Baja 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lunak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memiliki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kode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St 37,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makna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dari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cirri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tersebut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……</w:t>
      </w:r>
    </w:p>
    <w:p w14:paraId="7E5F2193" w14:textId="77777777" w:rsidR="003B3BB7" w:rsidRPr="002F7550" w:rsidRDefault="002F7550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Kekuatan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patah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2F7550">
        <w:rPr>
          <w:rFonts w:ascii="Times New Roman" w:hAnsi="Times New Roman"/>
          <w:sz w:val="20"/>
          <w:szCs w:val="20"/>
          <w:lang w:val="en-US"/>
        </w:rPr>
        <w:t>gesernya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,  </w:t>
      </w:r>
      <w:r w:rsidRPr="002F7550">
        <w:rPr>
          <w:rFonts w:ascii="Times New Roman Greek" w:hAnsi="Times New Roman Greek" w:cs="Times New Roman Greek"/>
          <w:sz w:val="20"/>
          <w:szCs w:val="20"/>
          <w:lang w:val="en-US"/>
        </w:rPr>
        <w:t>σ</w:t>
      </w:r>
      <w:proofErr w:type="gramEnd"/>
      <w:r w:rsidRPr="002F7550">
        <w:rPr>
          <w:rFonts w:ascii="Times New Roman" w:hAnsi="Times New Roman"/>
          <w:sz w:val="20"/>
          <w:szCs w:val="20"/>
          <w:lang w:val="en-US"/>
        </w:rPr>
        <w:t>37 kg/mm²</w:t>
      </w:r>
    </w:p>
    <w:p w14:paraId="22980A74" w14:textId="77777777" w:rsidR="003B3BB7" w:rsidRPr="002F7550" w:rsidRDefault="002F7550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Kekuatan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patah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2F7550">
        <w:rPr>
          <w:rFonts w:ascii="Times New Roman" w:hAnsi="Times New Roman"/>
          <w:sz w:val="20"/>
          <w:szCs w:val="20"/>
          <w:lang w:val="en-US"/>
        </w:rPr>
        <w:t>puntirnya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,  </w:t>
      </w:r>
      <w:r w:rsidRPr="002F7550">
        <w:rPr>
          <w:rFonts w:ascii="Times New Roman Greek" w:hAnsi="Times New Roman Greek" w:cs="Times New Roman Greek"/>
          <w:sz w:val="20"/>
          <w:szCs w:val="20"/>
          <w:lang w:val="en-US"/>
        </w:rPr>
        <w:t>σ</w:t>
      </w:r>
      <w:proofErr w:type="gramEnd"/>
      <w:r w:rsidRPr="002F7550">
        <w:rPr>
          <w:rFonts w:ascii="Times New Roman" w:hAnsi="Times New Roman"/>
          <w:sz w:val="20"/>
          <w:szCs w:val="20"/>
          <w:lang w:val="en-US"/>
        </w:rPr>
        <w:t>37 kg/mm²</w:t>
      </w:r>
    </w:p>
    <w:p w14:paraId="3DD5B5F8" w14:textId="77777777" w:rsidR="003B3BB7" w:rsidRPr="002F7550" w:rsidRDefault="002F7550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Kekuatan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patah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2F7550">
        <w:rPr>
          <w:rFonts w:ascii="Times New Roman" w:hAnsi="Times New Roman"/>
          <w:sz w:val="20"/>
          <w:szCs w:val="20"/>
          <w:lang w:val="en-US"/>
        </w:rPr>
        <w:t>tariknya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,  </w:t>
      </w:r>
      <w:r w:rsidRPr="002F7550">
        <w:rPr>
          <w:rFonts w:ascii="Times New Roman Greek" w:hAnsi="Times New Roman Greek" w:cs="Times New Roman Greek"/>
          <w:sz w:val="20"/>
          <w:szCs w:val="20"/>
          <w:lang w:val="en-US"/>
        </w:rPr>
        <w:t>σ</w:t>
      </w:r>
      <w:proofErr w:type="gramEnd"/>
      <w:r w:rsidRPr="002F7550">
        <w:rPr>
          <w:rFonts w:ascii="Times New Roman" w:hAnsi="Times New Roman"/>
          <w:sz w:val="20"/>
          <w:szCs w:val="20"/>
          <w:lang w:val="en-US"/>
        </w:rPr>
        <w:t>37 kg/mm²</w:t>
      </w:r>
    </w:p>
    <w:p w14:paraId="4AB2BCEA" w14:textId="77777777" w:rsidR="003B3BB7" w:rsidRPr="002F7550" w:rsidRDefault="002F7550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Kekuatan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patah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2F7550">
        <w:rPr>
          <w:rFonts w:ascii="Times New Roman" w:hAnsi="Times New Roman"/>
          <w:sz w:val="20"/>
          <w:szCs w:val="20"/>
          <w:lang w:val="en-US"/>
        </w:rPr>
        <w:t>kejutnya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,  </w:t>
      </w:r>
      <w:r w:rsidRPr="002F7550">
        <w:rPr>
          <w:rFonts w:ascii="Times New Roman Greek" w:hAnsi="Times New Roman Greek" w:cs="Times New Roman Greek"/>
          <w:sz w:val="20"/>
          <w:szCs w:val="20"/>
          <w:lang w:val="en-US"/>
        </w:rPr>
        <w:t>σ</w:t>
      </w:r>
      <w:proofErr w:type="gramEnd"/>
      <w:r w:rsidRPr="002F7550">
        <w:rPr>
          <w:rFonts w:ascii="Times New Roman" w:hAnsi="Times New Roman"/>
          <w:sz w:val="20"/>
          <w:szCs w:val="20"/>
          <w:lang w:val="en-US"/>
        </w:rPr>
        <w:t>37 kg/mm²</w:t>
      </w:r>
    </w:p>
    <w:p w14:paraId="46064455" w14:textId="77777777" w:rsidR="003B3BB7" w:rsidRPr="002F7550" w:rsidRDefault="002F7550">
      <w:pPr>
        <w:pStyle w:val="ListParagraph"/>
        <w:numPr>
          <w:ilvl w:val="1"/>
          <w:numId w:val="1"/>
        </w:numPr>
        <w:rPr>
          <w:sz w:val="20"/>
          <w:szCs w:val="20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Kekuatan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patah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2F7550">
        <w:rPr>
          <w:rFonts w:ascii="Times New Roman" w:hAnsi="Times New Roman"/>
          <w:sz w:val="20"/>
          <w:szCs w:val="20"/>
          <w:lang w:val="en-US"/>
        </w:rPr>
        <w:t>tekannya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,  </w:t>
      </w:r>
      <w:r w:rsidRPr="002F7550">
        <w:rPr>
          <w:rFonts w:ascii="Times New Roman Greek" w:hAnsi="Times New Roman Greek" w:cs="Times New Roman Greek"/>
          <w:sz w:val="20"/>
          <w:szCs w:val="20"/>
          <w:lang w:val="en-US"/>
        </w:rPr>
        <w:t>σ</w:t>
      </w:r>
      <w:proofErr w:type="gramEnd"/>
      <w:r w:rsidRPr="002F7550">
        <w:rPr>
          <w:rFonts w:ascii="Times New Roman" w:hAnsi="Times New Roman"/>
          <w:sz w:val="20"/>
          <w:szCs w:val="20"/>
          <w:lang w:val="en-US"/>
        </w:rPr>
        <w:t>37 kg/mm²</w:t>
      </w:r>
    </w:p>
    <w:p w14:paraId="79785D39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  <w:lang w:val="en-US"/>
        </w:rPr>
      </w:pPr>
    </w:p>
    <w:p w14:paraId="199D4693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Poros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berbahan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jenis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St 40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beban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2000 kg. Jika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faktor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keamanan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4,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maka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diameter minimum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poros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…..</w:t>
      </w:r>
      <w:proofErr w:type="gramEnd"/>
    </w:p>
    <w:p w14:paraId="41A93A69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2,0 cm</w:t>
      </w:r>
    </w:p>
    <w:p w14:paraId="1432B32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2,5 cm</w:t>
      </w:r>
    </w:p>
    <w:p w14:paraId="780F8CF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1,0 cm</w:t>
      </w:r>
    </w:p>
    <w:p w14:paraId="079F1F7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3,0 cm</w:t>
      </w:r>
    </w:p>
    <w:p w14:paraId="7E8611E1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1,6 cm</w:t>
      </w:r>
    </w:p>
    <w:p w14:paraId="7868F127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  <w:lang w:val="en-US"/>
        </w:rPr>
      </w:pPr>
    </w:p>
    <w:p w14:paraId="6CF84E4A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Guna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mendapatkan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sifat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terhadap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temperatur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tinggi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pahat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bubut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jenis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HSS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ditambahkan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unsur</w:t>
      </w:r>
      <w:proofErr w:type="spellEnd"/>
    </w:p>
    <w:p w14:paraId="0CE0671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Cobalt</w:t>
      </w:r>
    </w:p>
    <w:p w14:paraId="17DFC116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Chromium</w:t>
      </w:r>
    </w:p>
    <w:p w14:paraId="7DFF39C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Vanadium</w:t>
      </w:r>
    </w:p>
    <w:p w14:paraId="4357E6B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Wolfram </w:t>
      </w:r>
    </w:p>
    <w:p w14:paraId="1E3A3A6B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Carbon</w:t>
      </w:r>
    </w:p>
    <w:p w14:paraId="3ADFE919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  <w:lang w:val="en-US"/>
        </w:rPr>
      </w:pPr>
    </w:p>
    <w:p w14:paraId="3AFE2FD6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diperhatikan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saat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menggunakan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pahat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memotong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kecuali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:</w:t>
      </w:r>
      <w:proofErr w:type="gramEnd"/>
    </w:p>
    <w:p w14:paraId="447DF0B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Kedududkan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pahat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terhadap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kerja</w:t>
      </w:r>
      <w:proofErr w:type="spellEnd"/>
    </w:p>
    <w:p w14:paraId="2E88A3BA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Besar sudut pada posisi pahat</w:t>
      </w:r>
    </w:p>
    <w:p w14:paraId="4AFDEB1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Macam-macam pahat yang digunakan</w:t>
      </w:r>
    </w:p>
    <w:p w14:paraId="0A30A70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Pemakaian palu/pemukul tidak sesuai.</w:t>
      </w:r>
    </w:p>
    <w:p w14:paraId="0783761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Macam/ jenis logam yang akan </w:t>
      </w:r>
      <w:r>
        <w:rPr>
          <w:rFonts w:ascii="Times New Roman" w:hAnsi="Times New Roman"/>
          <w:sz w:val="22"/>
          <w:szCs w:val="22"/>
        </w:rPr>
        <w:t>dipotong</w:t>
      </w:r>
    </w:p>
    <w:p w14:paraId="5955B741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48641839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Salah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satu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perkakas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tidak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termasuk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pemotong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. . .</w:t>
      </w:r>
    </w:p>
    <w:p w14:paraId="430213D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Kikir</w:t>
      </w:r>
      <w:proofErr w:type="spellEnd"/>
    </w:p>
    <w:p w14:paraId="41C08789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Pahat tangan</w:t>
      </w:r>
    </w:p>
    <w:p w14:paraId="121C577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Jangka tusuk</w:t>
      </w:r>
    </w:p>
    <w:p w14:paraId="6454D2D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Gergaji</w:t>
      </w:r>
    </w:p>
    <w:p w14:paraId="25285A3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Sekrap tangan</w:t>
      </w:r>
    </w:p>
    <w:p w14:paraId="1818E178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0D8E8001" w14:textId="77777777" w:rsidR="003B3BB7" w:rsidRDefault="002F7550">
      <w:pPr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. </w:t>
      </w:r>
      <w:r>
        <w:rPr>
          <w:rFonts w:ascii="Times New Roman" w:hAnsi="Times New Roman"/>
          <w:sz w:val="22"/>
          <w:szCs w:val="22"/>
        </w:rPr>
        <w:t>Perawatan kikir yang dilakukan yang baik dan benar adalah dengan cara, kecuali :</w:t>
      </w:r>
    </w:p>
    <w:p w14:paraId="2ED15DD0" w14:textId="330998CB" w:rsidR="003B3BB7" w:rsidRPr="002F7550" w:rsidRDefault="002F7550">
      <w:pPr>
        <w:numPr>
          <w:ilvl w:val="1"/>
          <w:numId w:val="1"/>
        </w:numPr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Dibesihkan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dengan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sikat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kik</w:t>
      </w:r>
      <w:r w:rsidRPr="002F7550">
        <w:rPr>
          <w:rFonts w:ascii="Times New Roman" w:hAnsi="Times New Roman"/>
          <w:sz w:val="20"/>
          <w:szCs w:val="20"/>
          <w:lang w:val="en-US"/>
        </w:rPr>
        <w:t>ir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sebelum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dan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sesudah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digunakan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>.</w:t>
      </w:r>
    </w:p>
    <w:p w14:paraId="3108B7ED" w14:textId="77777777" w:rsidR="003B3BB7" w:rsidRPr="002F7550" w:rsidRDefault="002F7550">
      <w:pPr>
        <w:numPr>
          <w:ilvl w:val="1"/>
          <w:numId w:val="1"/>
        </w:numPr>
        <w:rPr>
          <w:rFonts w:ascii="Times New Roman" w:hAnsi="Times New Roman"/>
          <w:sz w:val="20"/>
          <w:szCs w:val="20"/>
        </w:rPr>
      </w:pPr>
      <w:r w:rsidRPr="002F7550">
        <w:rPr>
          <w:rFonts w:ascii="Times New Roman" w:hAnsi="Times New Roman"/>
          <w:sz w:val="20"/>
          <w:szCs w:val="20"/>
        </w:rPr>
        <w:t xml:space="preserve"> Diusahakan kikir jangan sampai jatuh dalam pengunaan.</w:t>
      </w:r>
    </w:p>
    <w:p w14:paraId="3684BDE3" w14:textId="77777777" w:rsidR="003B3BB7" w:rsidRPr="002F7550" w:rsidRDefault="002F7550">
      <w:pPr>
        <w:numPr>
          <w:ilvl w:val="1"/>
          <w:numId w:val="1"/>
        </w:numPr>
        <w:rPr>
          <w:rFonts w:ascii="Times New Roman" w:hAnsi="Times New Roman"/>
          <w:sz w:val="20"/>
          <w:szCs w:val="20"/>
        </w:rPr>
      </w:pPr>
      <w:r w:rsidRPr="002F7550">
        <w:rPr>
          <w:rFonts w:ascii="Times New Roman" w:hAnsi="Times New Roman"/>
          <w:sz w:val="20"/>
          <w:szCs w:val="20"/>
        </w:rPr>
        <w:t xml:space="preserve"> Dibersihkan dengan minyak tanah apabila kikir terkena gemuk.</w:t>
      </w:r>
    </w:p>
    <w:p w14:paraId="1D758F8C" w14:textId="77777777" w:rsidR="003B3BB7" w:rsidRPr="002F7550" w:rsidRDefault="002F7550">
      <w:pPr>
        <w:numPr>
          <w:ilvl w:val="1"/>
          <w:numId w:val="1"/>
        </w:numPr>
        <w:rPr>
          <w:sz w:val="20"/>
          <w:szCs w:val="20"/>
        </w:rPr>
      </w:pPr>
      <w:r w:rsidRPr="002F7550">
        <w:rPr>
          <w:rFonts w:ascii="Times New Roman" w:hAnsi="Times New Roman"/>
          <w:sz w:val="20"/>
          <w:szCs w:val="20"/>
        </w:rPr>
        <w:t xml:space="preserve"> Kikir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dicuci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dengan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air detergent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setiap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selesai</w:t>
      </w:r>
      <w:proofErr w:type="spellEnd"/>
      <w:r w:rsidRPr="002F7550">
        <w:rPr>
          <w:rFonts w:ascii="Times New Roman" w:hAnsi="Times New Roman"/>
          <w:sz w:val="20"/>
          <w:szCs w:val="20"/>
          <w:lang w:val="en-US"/>
        </w:rPr>
        <w:t xml:space="preserve"> di </w:t>
      </w:r>
      <w:proofErr w:type="spellStart"/>
      <w:r w:rsidRPr="002F7550">
        <w:rPr>
          <w:rFonts w:ascii="Times New Roman" w:hAnsi="Times New Roman"/>
          <w:sz w:val="20"/>
          <w:szCs w:val="20"/>
          <w:lang w:val="en-US"/>
        </w:rPr>
        <w:t>pakai</w:t>
      </w:r>
      <w:proofErr w:type="spellEnd"/>
    </w:p>
    <w:p w14:paraId="4210BEC8" w14:textId="77777777" w:rsidR="003B3BB7" w:rsidRPr="002F7550" w:rsidRDefault="002F7550">
      <w:pPr>
        <w:numPr>
          <w:ilvl w:val="1"/>
          <w:numId w:val="1"/>
        </w:numPr>
        <w:rPr>
          <w:rFonts w:ascii="Times New Roman" w:hAnsi="Times New Roman"/>
          <w:sz w:val="20"/>
          <w:szCs w:val="20"/>
        </w:rPr>
      </w:pPr>
      <w:r w:rsidRPr="002F7550">
        <w:rPr>
          <w:rFonts w:ascii="Times New Roman" w:hAnsi="Times New Roman"/>
          <w:sz w:val="20"/>
          <w:szCs w:val="20"/>
        </w:rPr>
        <w:t xml:space="preserve"> Dalam penyimpanan tangkai kikir yang kendur s</w:t>
      </w:r>
      <w:r w:rsidRPr="002F7550">
        <w:rPr>
          <w:rFonts w:ascii="Times New Roman" w:hAnsi="Times New Roman"/>
          <w:sz w:val="20"/>
          <w:szCs w:val="20"/>
        </w:rPr>
        <w:t>egera diperbaiki</w:t>
      </w:r>
    </w:p>
    <w:p w14:paraId="1773DF17" w14:textId="77777777" w:rsidR="003B3BB7" w:rsidRDefault="003B3BB7">
      <w:pPr>
        <w:rPr>
          <w:rFonts w:ascii="Times New Roman" w:hAnsi="Times New Roman"/>
          <w:sz w:val="22"/>
          <w:szCs w:val="22"/>
        </w:rPr>
      </w:pPr>
    </w:p>
    <w:p w14:paraId="5342466D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Yang harus diperhatikan oleh pekerja bengkel (Tool Man). Dalam penyimpanan alat adalah, kecuali :</w:t>
      </w:r>
    </w:p>
    <w:p w14:paraId="3094B1F8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>Alat – alat perkakas harus dikelompokan menurut jenis dan macam alat  yang sama</w:t>
      </w:r>
    </w:p>
    <w:p w14:paraId="537C3FEC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 xml:space="preserve">Alat – alat perkakas dalam penyimpanannya harus secara </w:t>
      </w:r>
      <w:r>
        <w:rPr>
          <w:rFonts w:ascii="Times New Roman" w:hAnsi="Times New Roman"/>
          <w:sz w:val="22"/>
          <w:szCs w:val="22"/>
        </w:rPr>
        <w:t>baik, rapi dan terarur.</w:t>
      </w:r>
    </w:p>
    <w:p w14:paraId="60AD2FDA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Hindari dari Zat – zat kimia yang dapat menimbulkan karat.</w:t>
      </w:r>
    </w:p>
    <w:p w14:paraId="6F11A65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Penyimpanan peralatan harus dibuat sedemikian rupa agar mudah mengontrol.</w:t>
      </w:r>
    </w:p>
    <w:p w14:paraId="13276A3E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 xml:space="preserve"> Penyimpanannya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ditumpuksecarateratur</w:t>
      </w:r>
      <w:proofErr w:type="spellEnd"/>
    </w:p>
    <w:p w14:paraId="6A239221" w14:textId="77777777" w:rsidR="003B3BB7" w:rsidRDefault="003B3BB7">
      <w:pPr>
        <w:ind w:left="1080"/>
        <w:rPr>
          <w:rFonts w:ascii="Times New Roman" w:hAnsi="Times New Roman"/>
          <w:sz w:val="22"/>
          <w:szCs w:val="22"/>
          <w:lang w:val="en-US"/>
        </w:rPr>
      </w:pPr>
    </w:p>
    <w:p w14:paraId="71A9F25F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Salah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satu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digunakan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membuat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dudukan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kepala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sekrup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:</w:t>
      </w:r>
      <w:proofErr w:type="gramEnd"/>
    </w:p>
    <w:p w14:paraId="1FC4266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Reamer</w:t>
      </w:r>
    </w:p>
    <w:p w14:paraId="43028CB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Counter Bore.</w:t>
      </w:r>
    </w:p>
    <w:p w14:paraId="53DE45DD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Counter Sink.</w:t>
      </w:r>
    </w:p>
    <w:p w14:paraId="112B1E42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Center Drill.</w:t>
      </w:r>
    </w:p>
    <w:p w14:paraId="3E347DD4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Booring</w:t>
      </w:r>
    </w:p>
    <w:p w14:paraId="7ECBFC2A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7295C267" w14:textId="77777777" w:rsidR="003B3BB7" w:rsidRDefault="002F7550">
      <w:pPr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. </w:t>
      </w:r>
      <w:r>
        <w:rPr>
          <w:rFonts w:ascii="Times New Roman" w:hAnsi="Times New Roman"/>
          <w:sz w:val="22"/>
          <w:szCs w:val="22"/>
        </w:rPr>
        <w:t xml:space="preserve">Alat yang digunakan untuk mengukur </w:t>
      </w:r>
      <w:r>
        <w:rPr>
          <w:rFonts w:ascii="Times New Roman" w:hAnsi="Times New Roman"/>
          <w:sz w:val="22"/>
          <w:szCs w:val="22"/>
          <w:lang w:val="en-US"/>
        </w:rPr>
        <w:t xml:space="preserve">diameter </w:t>
      </w:r>
      <w:r>
        <w:rPr>
          <w:rFonts w:ascii="Times New Roman" w:hAnsi="Times New Roman"/>
          <w:sz w:val="22"/>
          <w:szCs w:val="22"/>
        </w:rPr>
        <w:t xml:space="preserve"> lubang dengan teliti adalah :</w:t>
      </w:r>
    </w:p>
    <w:p w14:paraId="764FE00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High Gauge</w:t>
      </w:r>
    </w:p>
    <w:p w14:paraId="71525B0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Vernier Caliper.</w:t>
      </w:r>
    </w:p>
    <w:p w14:paraId="7F7C4BA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Mikrometer luar.</w:t>
      </w:r>
    </w:p>
    <w:p w14:paraId="5E6F3396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Micrometer dalam</w:t>
      </w:r>
    </w:p>
    <w:p w14:paraId="6B1AED5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Telescopik micrometer</w:t>
      </w:r>
    </w:p>
    <w:p w14:paraId="030EFE84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7146C985" w14:textId="77777777" w:rsidR="003B3BB7" w:rsidRDefault="002F7550">
      <w:pPr>
        <w:numPr>
          <w:ilvl w:val="0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Berikut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ini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macam-macamalat</w:t>
      </w:r>
      <w:proofErr w:type="spellEnd"/>
      <w:r>
        <w:rPr>
          <w:rFonts w:ascii="Times New Roman" w:hAnsi="Times New Roman"/>
          <w:sz w:val="22"/>
          <w:szCs w:val="22"/>
        </w:rPr>
        <w:t xml:space="preserve">– alat </w:t>
      </w:r>
      <w:proofErr w:type="gramStart"/>
      <w:r>
        <w:rPr>
          <w:rFonts w:ascii="Times New Roman" w:hAnsi="Times New Roman"/>
          <w:sz w:val="22"/>
          <w:szCs w:val="22"/>
        </w:rPr>
        <w:t xml:space="preserve">ukur </w:t>
      </w:r>
      <w:r>
        <w:rPr>
          <w:rFonts w:ascii="Times New Roman" w:hAnsi="Times New Roman"/>
          <w:sz w:val="22"/>
          <w:szCs w:val="22"/>
          <w:lang w:val="en-US"/>
        </w:rPr>
        <w:t>,</w:t>
      </w:r>
      <w:proofErr w:type="gramEnd"/>
      <w:r>
        <w:rPr>
          <w:rFonts w:ascii="Times New Roman" w:hAnsi="Times New Roman"/>
          <w:sz w:val="22"/>
          <w:szCs w:val="22"/>
        </w:rPr>
        <w:t xml:space="preserve"> kecuali . . .</w:t>
      </w:r>
    </w:p>
    <w:p w14:paraId="43ADDCAB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Mistar baja</w:t>
      </w:r>
    </w:p>
    <w:p w14:paraId="7FF7658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Jangka bengkok</w:t>
      </w:r>
    </w:p>
    <w:p w14:paraId="50FE20D0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Mistar gulung</w:t>
      </w:r>
    </w:p>
    <w:p w14:paraId="403DBDA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Jangka sorong</w:t>
      </w:r>
    </w:p>
    <w:p w14:paraId="1BA28831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Dial indikator</w:t>
      </w:r>
    </w:p>
    <w:p w14:paraId="454F7A52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</w:rPr>
      </w:pPr>
    </w:p>
    <w:p w14:paraId="15147050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Hasil pengukuran menunjukan nilai 0,5 Inchi akan sama dengan nilai :</w:t>
      </w:r>
    </w:p>
    <w:p w14:paraId="4C255C5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23,25 mm</w:t>
      </w:r>
    </w:p>
    <w:p w14:paraId="5054670C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>12,</w:t>
      </w:r>
      <w:r>
        <w:rPr>
          <w:rFonts w:ascii="Times New Roman" w:hAnsi="Times New Roman"/>
          <w:sz w:val="22"/>
          <w:szCs w:val="22"/>
          <w:lang w:val="en-US"/>
        </w:rPr>
        <w:t>57</w:t>
      </w:r>
      <w:r>
        <w:rPr>
          <w:rFonts w:ascii="Times New Roman" w:hAnsi="Times New Roman"/>
          <w:sz w:val="22"/>
          <w:szCs w:val="22"/>
        </w:rPr>
        <w:t xml:space="preserve"> mm</w:t>
      </w:r>
    </w:p>
    <w:p w14:paraId="51021159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12,35 mm</w:t>
      </w:r>
    </w:p>
    <w:p w14:paraId="576062F0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12,50 mm</w:t>
      </w:r>
    </w:p>
    <w:p w14:paraId="27C088B3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12,70 mm  </w:t>
      </w:r>
    </w:p>
    <w:p w14:paraId="20490A01" w14:textId="77777777" w:rsidR="003B3BB7" w:rsidRDefault="003B3BB7">
      <w:pPr>
        <w:rPr>
          <w:rFonts w:ascii="Times New Roman" w:hAnsi="Times New Roman"/>
          <w:sz w:val="22"/>
          <w:szCs w:val="22"/>
        </w:rPr>
      </w:pPr>
    </w:p>
    <w:p w14:paraId="2D118D13" w14:textId="77777777" w:rsidR="003B3BB7" w:rsidRDefault="002F7550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anchor distT="0" distB="0" distL="0" distR="0" simplePos="0" relativeHeight="5" behindDoc="0" locked="0" layoutInCell="0" allowOverlap="1" wp14:anchorId="4F105139" wp14:editId="4008D27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970530" cy="755650"/>
            <wp:effectExtent l="0" t="0" r="0" b="0"/>
            <wp:wrapSquare wrapText="largest"/>
            <wp:docPr id="4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5DDB09" w14:textId="77777777" w:rsidR="003B3BB7" w:rsidRDefault="002F7550">
      <w:pPr>
        <w:numPr>
          <w:ilvl w:val="0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Penunjukan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skala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ukur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jangka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sorong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ketelitian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0.05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tampak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diatas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</w:p>
    <w:p w14:paraId="4CA8A689" w14:textId="77777777" w:rsidR="003B3BB7" w:rsidRDefault="003B3BB7">
      <w:pPr>
        <w:ind w:left="720"/>
        <w:rPr>
          <w:rFonts w:ascii="Times New Roman" w:hAnsi="Times New Roman"/>
          <w:sz w:val="22"/>
          <w:szCs w:val="22"/>
          <w:lang w:val="en-US"/>
        </w:rPr>
      </w:pPr>
    </w:p>
    <w:p w14:paraId="7D09AD6F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9, 15 mm      </w:t>
      </w:r>
    </w:p>
    <w:p w14:paraId="774F6917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9, 55 mm</w:t>
      </w:r>
    </w:p>
    <w:p w14:paraId="3C7F9B9B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10,15 mm</w:t>
      </w:r>
    </w:p>
    <w:p w14:paraId="068153B7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11,15 mm</w:t>
      </w:r>
    </w:p>
    <w:p w14:paraId="2A75551F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12, 15 mm</w:t>
      </w:r>
    </w:p>
    <w:p w14:paraId="724F3E3B" w14:textId="77777777" w:rsidR="003B3BB7" w:rsidRDefault="003B3BB7">
      <w:pPr>
        <w:rPr>
          <w:rFonts w:ascii="Times New Roman" w:hAnsi="Times New Roman"/>
          <w:sz w:val="22"/>
          <w:szCs w:val="22"/>
          <w:lang w:val="en-US"/>
        </w:rPr>
      </w:pPr>
    </w:p>
    <w:p w14:paraId="65135192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Proses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pengukuran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dilakukan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terhadap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obyek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ukur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hasilnya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dapat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dibaca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berdasarkan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penunjuk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ukuran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skala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)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disebut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:</w:t>
      </w:r>
      <w:proofErr w:type="gramEnd"/>
    </w:p>
    <w:p w14:paraId="312D3CDC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Pengukuran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.</w:t>
      </w:r>
    </w:p>
    <w:p w14:paraId="2F849033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 xml:space="preserve">Pengukuran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sederhana</w:t>
      </w:r>
      <w:proofErr w:type="spellEnd"/>
      <w:r>
        <w:rPr>
          <w:rFonts w:ascii="Times New Roman" w:hAnsi="Times New Roman"/>
          <w:sz w:val="22"/>
          <w:szCs w:val="22"/>
        </w:rPr>
        <w:t>.</w:t>
      </w:r>
    </w:p>
    <w:p w14:paraId="0B9CCAEC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Pengukuran tidak langsung.</w:t>
      </w:r>
    </w:p>
    <w:p w14:paraId="192183C6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 xml:space="preserve">Pengukuran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langsung</w:t>
      </w:r>
      <w:proofErr w:type="spellEnd"/>
      <w:r>
        <w:rPr>
          <w:rFonts w:ascii="Times New Roman" w:hAnsi="Times New Roman"/>
          <w:sz w:val="22"/>
          <w:szCs w:val="22"/>
        </w:rPr>
        <w:t>.</w:t>
      </w:r>
    </w:p>
    <w:p w14:paraId="35C8F3B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Pengukuran cepat.</w:t>
      </w:r>
    </w:p>
    <w:p w14:paraId="793A4A1B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Penempatan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kerja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frais,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ditempatkan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parallel strip di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kerja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ini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bertujuan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untuk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:</w:t>
      </w:r>
      <w:proofErr w:type="gramEnd"/>
    </w:p>
    <w:p w14:paraId="4C39E87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Menjagaposisikerataanbendakerja</w:t>
      </w:r>
      <w:proofErr w:type="spellEnd"/>
    </w:p>
    <w:p w14:paraId="6498046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Men</w:t>
      </w:r>
      <w:r>
        <w:rPr>
          <w:rFonts w:ascii="Times New Roman" w:hAnsi="Times New Roman"/>
          <w:sz w:val="22"/>
          <w:szCs w:val="22"/>
        </w:rPr>
        <w:t>inggikan benda kerja di dalam ragum</w:t>
      </w:r>
    </w:p>
    <w:p w14:paraId="36EDE83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Memudahkan penempatan benda kerja</w:t>
      </w:r>
    </w:p>
    <w:p w14:paraId="5FF1748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Memperkuat posisi pencekaman benda kerja.</w:t>
      </w:r>
    </w:p>
    <w:p w14:paraId="4D10E30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Menghindari terlepasanya benda kerja ketika terjadi kelebihan beban </w:t>
      </w:r>
    </w:p>
    <w:p w14:paraId="1BE30214" w14:textId="77777777" w:rsidR="003B3BB7" w:rsidRDefault="002F7550">
      <w:pPr>
        <w:pStyle w:val="ListParagraph"/>
        <w:numPr>
          <w:ilvl w:val="0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Bentuk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Pisau / cutter dibawah ini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dapat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</w:rPr>
        <w:t>digunakan pada mesin frais</w:t>
      </w:r>
      <w:r>
        <w:rPr>
          <w:rFonts w:ascii="Times New Roman" w:hAnsi="Times New Roman"/>
          <w:sz w:val="22"/>
          <w:szCs w:val="22"/>
          <w:lang w:val="en-US"/>
        </w:rPr>
        <w:t xml:space="preserve"> horizont</w:t>
      </w:r>
      <w:r>
        <w:rPr>
          <w:rFonts w:ascii="Times New Roman" w:hAnsi="Times New Roman"/>
          <w:sz w:val="22"/>
          <w:szCs w:val="22"/>
          <w:lang w:val="en-US"/>
        </w:rPr>
        <w:t>al</w:t>
      </w:r>
      <w:r>
        <w:rPr>
          <w:rFonts w:ascii="Times New Roman" w:hAnsi="Times New Roman"/>
          <w:sz w:val="22"/>
          <w:szCs w:val="22"/>
        </w:rPr>
        <w:t xml:space="preserve">, </w:t>
      </w:r>
      <w:proofErr w:type="gramStart"/>
      <w:r>
        <w:rPr>
          <w:rFonts w:ascii="Times New Roman" w:hAnsi="Times New Roman"/>
          <w:sz w:val="22"/>
          <w:szCs w:val="22"/>
        </w:rPr>
        <w:t>kecuali :</w:t>
      </w:r>
      <w:proofErr w:type="gramEnd"/>
    </w:p>
    <w:p w14:paraId="6ED36E03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Slab Mill Cutter</w:t>
      </w:r>
    </w:p>
    <w:p w14:paraId="4030647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Saw Mill Cutter</w:t>
      </w:r>
    </w:p>
    <w:p w14:paraId="1B8C3C46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Side Mill Cutter</w:t>
      </w:r>
    </w:p>
    <w:p w14:paraId="6DF0FEA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End Mill Cutter</w:t>
      </w:r>
    </w:p>
    <w:p w14:paraId="51653EFA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Pisau profil / gigi</w:t>
      </w:r>
    </w:p>
    <w:p w14:paraId="342DEA97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. 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Sebuah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roda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gigi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direncanakan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buat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jumlah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gigi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22,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modul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profil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pisau3,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maka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diameter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harus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dibuat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</w:t>
      </w:r>
    </w:p>
    <w:p w14:paraId="608D80AA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70 mm</w:t>
      </w:r>
    </w:p>
    <w:p w14:paraId="2F8DE37C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72 mm</w:t>
      </w:r>
    </w:p>
    <w:p w14:paraId="715CCAD6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66 mm</w:t>
      </w:r>
    </w:p>
    <w:p w14:paraId="0FDE55D4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60 mm</w:t>
      </w:r>
    </w:p>
    <w:p w14:paraId="5F8F50A6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69 mm</w:t>
      </w:r>
    </w:p>
    <w:p w14:paraId="1815D7B5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Rack-gear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modul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gigi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3,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maka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tinggi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gigi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(h) dan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antar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puncak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gigi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(t)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..</w:t>
      </w:r>
      <w:proofErr w:type="gramEnd"/>
    </w:p>
    <w:p w14:paraId="190107B5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h = 6,6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mm;  t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=9,42 mm</w:t>
      </w:r>
    </w:p>
    <w:p w14:paraId="5791732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h = 6,2 mm; t= 12,56 mm</w:t>
      </w:r>
    </w:p>
    <w:p w14:paraId="01FACB0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h = 6  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mm;  t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= 9  mm</w:t>
      </w:r>
    </w:p>
    <w:p w14:paraId="0D4B7FB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h = 6,6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mm;  t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= 9,56 mm</w:t>
      </w:r>
    </w:p>
    <w:p w14:paraId="246E9354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h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=  6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,5 mm;  t= 9 mm</w:t>
      </w:r>
    </w:p>
    <w:p w14:paraId="4116C8CF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22228CD9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22822252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756B742F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36552B75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lastRenderedPageBreak/>
        <w:t>Untukmembuatrodagigidengan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  <w:lang w:val="en-US"/>
        </w:rPr>
        <w:t xml:space="preserve">z=24,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pengaturan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engkol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kepala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pembagi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konvensional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ratio I = 40 :1 di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gunakan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pelatseri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B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berikutinikecuali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:</w:t>
      </w:r>
    </w:p>
    <w:p w14:paraId="7C70EF0F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+ 10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15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</w:p>
    <w:p w14:paraId="138FFE3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+ 12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18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</w:t>
      </w:r>
      <w:proofErr w:type="spellEnd"/>
    </w:p>
    <w:p w14:paraId="1617A5CC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+ 14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</w:t>
      </w:r>
      <w:r>
        <w:rPr>
          <w:rFonts w:ascii="Times New Roman" w:hAnsi="Times New Roman"/>
          <w:sz w:val="22"/>
          <w:szCs w:val="22"/>
          <w:lang w:val="en-US"/>
        </w:rPr>
        <w:t>elat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21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</w:p>
    <w:p w14:paraId="24405096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1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 +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16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24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</w:t>
      </w:r>
      <w:proofErr w:type="spellEnd"/>
    </w:p>
    <w:p w14:paraId="52605D4A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1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+18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jarak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pelat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27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lubang</w:t>
      </w:r>
      <w:proofErr w:type="spellEnd"/>
    </w:p>
    <w:p w14:paraId="55E7AEB5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342632E4" w14:textId="77777777" w:rsidR="003B3BB7" w:rsidRDefault="002F7550">
      <w:pPr>
        <w:pStyle w:val="ListParagraph"/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</w:rPr>
        <w:t xml:space="preserve">Baja lunak dibubut dengan pahat jenis HSS memiliki kecepatan potong 20 m/menit,  diameter  benda kerja 1 inchi,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maka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sz w:val="22"/>
          <w:szCs w:val="22"/>
        </w:rPr>
        <w:t>putaran spindle mesin adala</w:t>
      </w:r>
      <w:r>
        <w:rPr>
          <w:rFonts w:ascii="Times New Roman" w:hAnsi="Times New Roman"/>
          <w:sz w:val="22"/>
          <w:szCs w:val="22"/>
        </w:rPr>
        <w:t>h…….</w:t>
      </w:r>
    </w:p>
    <w:p w14:paraId="387B2633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200 rpm</w:t>
      </w:r>
    </w:p>
    <w:p w14:paraId="6775566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225 rpm</w:t>
      </w:r>
    </w:p>
    <w:p w14:paraId="1B80B27E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25</w:t>
      </w:r>
      <w:r>
        <w:rPr>
          <w:rFonts w:ascii="Times New Roman" w:hAnsi="Times New Roman"/>
          <w:sz w:val="22"/>
          <w:szCs w:val="22"/>
        </w:rPr>
        <w:t>0 rp</w:t>
      </w:r>
    </w:p>
    <w:p w14:paraId="334C5607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350 rpm</w:t>
      </w:r>
    </w:p>
    <w:p w14:paraId="128D249C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30</w:t>
      </w:r>
      <w:r>
        <w:rPr>
          <w:rFonts w:ascii="Times New Roman" w:hAnsi="Times New Roman"/>
          <w:sz w:val="22"/>
          <w:szCs w:val="22"/>
        </w:rPr>
        <w:t>0 rpm</w:t>
      </w:r>
    </w:p>
    <w:p w14:paraId="4BC234E3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7473B57D" w14:textId="77777777" w:rsidR="003B3BB7" w:rsidRDefault="002F7550">
      <w:pPr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</w:rPr>
        <w:t>Metoda  pembuatan ulir  luar pada mesin bubut dapat dilakukan dengan cara ...</w:t>
      </w:r>
    </w:p>
    <w:p w14:paraId="1606722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Memutar eretan melintang</w:t>
      </w:r>
    </w:p>
    <w:p w14:paraId="1054F6E4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Memutar eretan atas</w:t>
      </w:r>
    </w:p>
    <w:p w14:paraId="26904453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Memutar eretan bawah</w:t>
      </w:r>
    </w:p>
    <w:p w14:paraId="0799E02C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Menggeser posisi senter kapala lepas</w:t>
      </w:r>
    </w:p>
    <w:p w14:paraId="3539BE6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Mengganti cekam rahang 4 </w:t>
      </w:r>
      <w:r>
        <w:rPr>
          <w:rFonts w:ascii="Times New Roman" w:hAnsi="Times New Roman"/>
          <w:sz w:val="21"/>
          <w:szCs w:val="21"/>
        </w:rPr>
        <w:t>independent</w:t>
      </w:r>
    </w:p>
    <w:p w14:paraId="034ADED3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6A52F0DC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Apa yang terjadi apabila pemasangan pahat berada di bawah center benda kerja ?</w:t>
      </w:r>
    </w:p>
    <w:p w14:paraId="0AEF0836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bidang bebas muka pahat akan membesar</w:t>
      </w:r>
    </w:p>
    <w:p w14:paraId="0F1AB36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pahatakan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patah</w:t>
      </w:r>
      <w:proofErr w:type="spellEnd"/>
    </w:p>
    <w:p w14:paraId="0E60F0E0" w14:textId="77777777" w:rsidR="003B3BB7" w:rsidRDefault="002F7550">
      <w:pPr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</w:rPr>
        <w:t>benda kerja akan terangkat</w:t>
      </w:r>
    </w:p>
    <w:p w14:paraId="38058A48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sudut tatal akan lebih besar</w:t>
      </w:r>
    </w:p>
    <w:p w14:paraId="4796BBE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bidang bebas muka mengecil</w:t>
      </w:r>
    </w:p>
    <w:p w14:paraId="7CB28AC4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68826DD9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Urutan langkah kerja dalam</w:t>
      </w:r>
      <w:r>
        <w:rPr>
          <w:rFonts w:ascii="Times New Roman" w:hAnsi="Times New Roman"/>
          <w:sz w:val="22"/>
          <w:szCs w:val="22"/>
        </w:rPr>
        <w:t xml:space="preserve"> melakukan pengeboran pada mesin bubut adalah :</w:t>
      </w:r>
    </w:p>
    <w:p w14:paraId="6EBD065B" w14:textId="77777777" w:rsidR="003B3BB7" w:rsidRDefault="002F7550">
      <w:pPr>
        <w:numPr>
          <w:ilvl w:val="1"/>
          <w:numId w:val="1"/>
        </w:numPr>
        <w:rPr>
          <w:sz w:val="21"/>
          <w:szCs w:val="21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Menyenterbor</w:t>
      </w:r>
      <w:proofErr w:type="spellEnd"/>
      <w:r>
        <w:rPr>
          <w:rFonts w:ascii="Times New Roman" w:hAnsi="Times New Roman"/>
          <w:sz w:val="21"/>
          <w:szCs w:val="21"/>
        </w:rPr>
        <w:t xml:space="preserve"> – menentukan putaran –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memasangbendakerja</w:t>
      </w:r>
      <w:proofErr w:type="spellEnd"/>
      <w:r>
        <w:rPr>
          <w:rFonts w:ascii="Times New Roman" w:hAnsi="Times New Roman"/>
          <w:sz w:val="21"/>
          <w:szCs w:val="21"/>
        </w:rPr>
        <w:t xml:space="preserve"> – melaksanakan pengeboran.</w:t>
      </w:r>
    </w:p>
    <w:p w14:paraId="64A9B9CE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Memasang benda – menyenter bor -  menentukan putaran  - melaksanakan pengeboran.</w:t>
      </w:r>
    </w:p>
    <w:p w14:paraId="5E4A11A4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Memasang benda kerja – menyenter bor – melaks</w:t>
      </w:r>
      <w:r>
        <w:rPr>
          <w:rFonts w:ascii="Times New Roman" w:hAnsi="Times New Roman"/>
          <w:sz w:val="21"/>
          <w:szCs w:val="21"/>
        </w:rPr>
        <w:t>anakan pengeboran – menentukan putaran</w:t>
      </w:r>
    </w:p>
    <w:p w14:paraId="5A93997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Menentukan putaran – menyenter bor – memasang benda kerja – melaksanakan pengeboran</w:t>
      </w:r>
    </w:p>
    <w:p w14:paraId="6B726E39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Memasang benda kerja – menentukan putaran – menyenter  bor – melaksanakan pengeboran</w:t>
      </w:r>
    </w:p>
    <w:p w14:paraId="1FFB694F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0B03C50F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Tentukan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sudut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pergeseran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eretan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atas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bila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pembubutan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dilakukan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Diameter  D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= 50mm, diameter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kecil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40 mm, dan panjangtirus100mm!</w:t>
      </w:r>
    </w:p>
    <w:p w14:paraId="2AAB7D4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2,56°</w:t>
      </w:r>
    </w:p>
    <w:p w14:paraId="0FF1184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3,86°</w:t>
      </w:r>
    </w:p>
    <w:p w14:paraId="2F3D4AB0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2,86°</w:t>
      </w:r>
    </w:p>
    <w:p w14:paraId="5D67152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2,25°</w:t>
      </w:r>
    </w:p>
    <w:p w14:paraId="56A47E5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2,0°</w:t>
      </w:r>
    </w:p>
    <w:p w14:paraId="7F8FE0BD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4DADACA5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Dibawah ini yang termasuk keselamatan kerja yang harus diperhatikan pada saat pengoperasian mesin gerinda adalah :</w:t>
      </w:r>
    </w:p>
    <w:p w14:paraId="1AC504B2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Menggunakan kaca mata kerja setiap saat meskipun sudah tersedia penutup kaca pada roda gerinda.</w:t>
      </w:r>
    </w:p>
    <w:p w14:paraId="1351D079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Jangan memeriksa ukuran selama benda kerja sedang digerinda</w:t>
      </w:r>
    </w:p>
    <w:p w14:paraId="44B76116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Jangan meninggalkan roda gerinda dalam keadaan hidup</w:t>
      </w:r>
    </w:p>
    <w:p w14:paraId="4A146C7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Selalu menggunakan coolant selama penggerindaan</w:t>
      </w:r>
      <w:r>
        <w:rPr>
          <w:rFonts w:ascii="Times New Roman" w:hAnsi="Times New Roman"/>
          <w:sz w:val="22"/>
          <w:szCs w:val="22"/>
        </w:rPr>
        <w:t xml:space="preserve"> berlangsung</w:t>
      </w:r>
    </w:p>
    <w:p w14:paraId="0C93265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Jawaban  a, b, c, dan d   benar</w:t>
      </w:r>
    </w:p>
    <w:p w14:paraId="0433C303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Pengasahan pahat bubut jenis HSS dilakukan memakai roda gerinda yang berbahan asah…</w:t>
      </w:r>
    </w:p>
    <w:p w14:paraId="50CCFBE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Silicon Carbide</w:t>
      </w:r>
    </w:p>
    <w:p w14:paraId="62E9383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Silisium carbide</w:t>
      </w:r>
    </w:p>
    <w:p w14:paraId="281D972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Aluminium Oxide jenis 38 A</w:t>
      </w:r>
    </w:p>
    <w:p w14:paraId="123B92F9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Diamond ( intan )</w:t>
      </w:r>
    </w:p>
    <w:p w14:paraId="128226F6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Corondum</w:t>
      </w:r>
    </w:p>
    <w:p w14:paraId="261D704E" w14:textId="77777777" w:rsidR="003B3BB7" w:rsidRDefault="003B3BB7">
      <w:pPr>
        <w:ind w:left="1080"/>
        <w:rPr>
          <w:rFonts w:ascii="Times New Roman" w:hAnsi="Times New Roman"/>
          <w:sz w:val="22"/>
          <w:szCs w:val="22"/>
        </w:rPr>
      </w:pPr>
    </w:p>
    <w:p w14:paraId="526A1802" w14:textId="77777777" w:rsidR="003B3BB7" w:rsidRDefault="002F7550">
      <w:pPr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</w:rPr>
        <w:t>Pada pekerjaan menggunakan mesin ger</w:t>
      </w:r>
      <w:r>
        <w:rPr>
          <w:rFonts w:ascii="Times New Roman" w:hAnsi="Times New Roman"/>
          <w:sz w:val="22"/>
          <w:szCs w:val="22"/>
        </w:rPr>
        <w:t>inda, pergeseran pemakanan ditentukan berdasarkan :</w:t>
      </w:r>
    </w:p>
    <w:p w14:paraId="4B27DCFE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ukuran benda kerja</w:t>
      </w:r>
    </w:p>
    <w:p w14:paraId="5355D510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ketebalan roda gerinda</w:t>
      </w:r>
    </w:p>
    <w:p w14:paraId="1EDBAA0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bentuk  roda gerinda</w:t>
      </w:r>
    </w:p>
    <w:p w14:paraId="6C16482C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kekerasan benda kerja</w:t>
      </w:r>
    </w:p>
    <w:p w14:paraId="2DDBAF54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bahan roda gerinda</w:t>
      </w:r>
    </w:p>
    <w:p w14:paraId="5FE2005B" w14:textId="77777777" w:rsidR="003B3BB7" w:rsidRDefault="003B3BB7">
      <w:pPr>
        <w:rPr>
          <w:rFonts w:ascii="Times New Roman" w:hAnsi="Times New Roman"/>
          <w:sz w:val="22"/>
          <w:szCs w:val="22"/>
        </w:rPr>
      </w:pPr>
    </w:p>
    <w:p w14:paraId="7C3490E6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Guna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menjaga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kerataan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dan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ketajaman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roda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gerinda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secara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berkala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dilakukan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pengasahan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menggunakan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 xml:space="preserve">dresser 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jenis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 ….</w:t>
      </w:r>
    </w:p>
    <w:p w14:paraId="07A7D2B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Korondum</w:t>
      </w:r>
      <w:proofErr w:type="spellEnd"/>
    </w:p>
    <w:p w14:paraId="4C4ADC5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Carborondum</w:t>
      </w:r>
      <w:proofErr w:type="spellEnd"/>
    </w:p>
    <w:p w14:paraId="6EF3E219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Silicon carbide</w:t>
      </w:r>
    </w:p>
    <w:p w14:paraId="1D35D9E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Silisium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carbide</w:t>
      </w:r>
    </w:p>
    <w:p w14:paraId="35F4963C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Diamond</w:t>
      </w:r>
    </w:p>
    <w:p w14:paraId="03343B31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05CF6D8B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01AA1D75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lastRenderedPageBreak/>
        <w:t>Kelemahan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roda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gerinda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:</w:t>
      </w:r>
      <w:proofErr w:type="gramEnd"/>
    </w:p>
    <w:p w14:paraId="7638BF33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Putaran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tinggi</w:t>
      </w:r>
      <w:proofErr w:type="spellEnd"/>
    </w:p>
    <w:p w14:paraId="7A0BF0D4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Tidak tahan gesekan</w:t>
      </w:r>
    </w:p>
    <w:p w14:paraId="3722E9A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Percikan api panas</w:t>
      </w:r>
    </w:p>
    <w:p w14:paraId="516B8B02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Mudah pecah bila mengalami hentakan</w:t>
      </w:r>
    </w:p>
    <w:p w14:paraId="25C09A8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Harganya mahal</w:t>
      </w:r>
    </w:p>
    <w:p w14:paraId="68F5F05B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</w:rPr>
      </w:pPr>
    </w:p>
    <w:p w14:paraId="3E12CACB" w14:textId="77777777" w:rsidR="003B3BB7" w:rsidRDefault="002F7550">
      <w:pPr>
        <w:pStyle w:val="ListParagrap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anchor distT="0" distB="0" distL="0" distR="0" simplePos="0" relativeHeight="6" behindDoc="0" locked="0" layoutInCell="0" allowOverlap="1" wp14:anchorId="2D7E37FB" wp14:editId="5E36667B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957070" cy="987425"/>
            <wp:effectExtent l="0" t="0" r="0" b="0"/>
            <wp:wrapTopAndBottom/>
            <wp:docPr id="5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987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FAB19F" w14:textId="77777777" w:rsidR="003B3BB7" w:rsidRDefault="002F7550">
      <w:pPr>
        <w:pStyle w:val="ListParagraph"/>
        <w:numPr>
          <w:ilvl w:val="0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Pemilihan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cutter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guna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pengerjaan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benda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seperti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tampak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ini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jenis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cutter…</w:t>
      </w:r>
    </w:p>
    <w:p w14:paraId="397D25D6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Endmill cutter</w:t>
      </w:r>
    </w:p>
    <w:p w14:paraId="11214D00" w14:textId="77777777" w:rsidR="003B3BB7" w:rsidRDefault="002F7550">
      <w:pPr>
        <w:pStyle w:val="ListParagraph"/>
        <w:numPr>
          <w:ilvl w:val="1"/>
          <w:numId w:val="1"/>
        </w:num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Sidemill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cutter</w:t>
      </w:r>
    </w:p>
    <w:p w14:paraId="4593ACB3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Shell-endmill cutter</w:t>
      </w:r>
    </w:p>
    <w:p w14:paraId="4D55359B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Helical milling cutter</w:t>
      </w:r>
    </w:p>
    <w:p w14:paraId="58F64855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Slab-mill cutter</w:t>
      </w:r>
    </w:p>
    <w:p w14:paraId="7B41DA97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286BBA68" w14:textId="77777777" w:rsidR="003B3BB7" w:rsidRDefault="002F7550">
      <w:pPr>
        <w:pStyle w:val="ListParagraph"/>
        <w:rPr>
          <w:rFonts w:ascii="Times New Roman" w:hAnsi="Times New Roman"/>
          <w:sz w:val="22"/>
          <w:szCs w:val="22"/>
          <w:lang w:val="en-US"/>
        </w:rPr>
      </w:pPr>
      <w:r>
        <w:rPr>
          <w:noProof/>
        </w:rPr>
        <w:drawing>
          <wp:anchor distT="0" distB="0" distL="0" distR="0" simplePos="0" relativeHeight="7" behindDoc="0" locked="0" layoutInCell="0" allowOverlap="1" wp14:anchorId="680675C4" wp14:editId="5AE0CE6C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633855" cy="1029970"/>
            <wp:effectExtent l="0" t="0" r="0" b="0"/>
            <wp:wrapTopAndBottom/>
            <wp:docPr id="6" name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DB02D2" w14:textId="77777777" w:rsidR="003B3BB7" w:rsidRDefault="002F7550">
      <w:pPr>
        <w:pStyle w:val="ListParagraph"/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Perhatikan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gambar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dibawah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Perintah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program absolute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untu</w:t>
      </w:r>
      <w:r>
        <w:rPr>
          <w:rFonts w:ascii="Times New Roman" w:hAnsi="Times New Roman"/>
          <w:sz w:val="22"/>
          <w:szCs w:val="22"/>
          <w:lang w:val="en-US"/>
        </w:rPr>
        <w:t>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Pergerakan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cutter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darititik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menuju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B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adalah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……</w:t>
      </w:r>
    </w:p>
    <w:p w14:paraId="3808005D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G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01  X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6,5.  Z-12</w:t>
      </w:r>
    </w:p>
    <w:p w14:paraId="2602D3F7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G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01  X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21.   Z 18</w:t>
      </w:r>
    </w:p>
    <w:p w14:paraId="558A7EF3" w14:textId="77777777" w:rsidR="003B3BB7" w:rsidRDefault="002F7550">
      <w:pPr>
        <w:pStyle w:val="ListParagraph"/>
        <w:numPr>
          <w:ilvl w:val="1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>G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01  X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-21.   Z 18</w:t>
      </w:r>
    </w:p>
    <w:p w14:paraId="3D351069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G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01  X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>-21.   Z-18</w:t>
      </w:r>
    </w:p>
    <w:p w14:paraId="37C367B5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G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01  X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21.   Z-18</w:t>
      </w:r>
    </w:p>
    <w:p w14:paraId="5E6E633E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  <w:lang w:val="en-US"/>
        </w:rPr>
      </w:pPr>
    </w:p>
    <w:p w14:paraId="4BE22F38" w14:textId="77777777" w:rsidR="003B3BB7" w:rsidRDefault="002F7550">
      <w:pPr>
        <w:numPr>
          <w:ilvl w:val="0"/>
          <w:numId w:val="1"/>
        </w:numPr>
      </w:pPr>
      <w:r>
        <w:rPr>
          <w:rFonts w:ascii="Times New Roman" w:hAnsi="Times New Roman"/>
          <w:sz w:val="22"/>
          <w:szCs w:val="22"/>
          <w:lang w:val="en-US"/>
        </w:rPr>
        <w:t xml:space="preserve">Proses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pengeboran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dalam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pada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masinCNC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;  G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83 (</w:t>
      </w:r>
      <w:r>
        <w:rPr>
          <w:rFonts w:ascii="Times New Roman" w:hAnsi="Times New Roman"/>
          <w:i/>
          <w:sz w:val="22"/>
          <w:szCs w:val="22"/>
          <w:lang w:val="en-US"/>
        </w:rPr>
        <w:t>peck drilling cycle</w:t>
      </w:r>
      <w:r>
        <w:rPr>
          <w:rFonts w:ascii="Times New Roman" w:hAnsi="Times New Roman"/>
          <w:sz w:val="22"/>
          <w:szCs w:val="22"/>
          <w:lang w:val="en-US"/>
        </w:rPr>
        <w:t xml:space="preserve">) parameter Q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menunjukkan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………</w:t>
      </w:r>
    </w:p>
    <w:p w14:paraId="3F3A4E30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kedalaman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lubang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pengeboran</w:t>
      </w:r>
      <w:proofErr w:type="spellEnd"/>
    </w:p>
    <w:p w14:paraId="3AD64EEB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tinggi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cutter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sebelum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melakukan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penusukan</w:t>
      </w:r>
      <w:proofErr w:type="spellEnd"/>
    </w:p>
    <w:p w14:paraId="4A9E7226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besarnya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penurunan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cutter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setiap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pemakana</w:t>
      </w:r>
      <w:proofErr w:type="spellEnd"/>
    </w:p>
    <w:p w14:paraId="3B8E0168" w14:textId="77777777" w:rsidR="003B3BB7" w:rsidRDefault="002F7550">
      <w:pPr>
        <w:pStyle w:val="ListParagraph"/>
        <w:numPr>
          <w:ilvl w:val="1"/>
          <w:numId w:val="1"/>
        </w:numPr>
        <w:rPr>
          <w:sz w:val="21"/>
          <w:szCs w:val="21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waktu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diperlukan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untuk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menyelesaikan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tiap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lubang</w:t>
      </w:r>
      <w:proofErr w:type="spellEnd"/>
    </w:p>
    <w:p w14:paraId="51D8D84F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jarak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antara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lubang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terhadap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lubang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berikutnya</w:t>
      </w:r>
      <w:proofErr w:type="spellEnd"/>
    </w:p>
    <w:p w14:paraId="06EF2D43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20A81FA9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6CD35256" w14:textId="77777777" w:rsidR="003B3BB7" w:rsidRDefault="003B3BB7">
      <w:pPr>
        <w:pStyle w:val="ListParagraph"/>
        <w:rPr>
          <w:rFonts w:ascii="Times New Roman" w:hAnsi="Times New Roman"/>
          <w:sz w:val="22"/>
          <w:szCs w:val="22"/>
          <w:lang w:val="en-US"/>
        </w:rPr>
      </w:pPr>
    </w:p>
    <w:p w14:paraId="020A9313" w14:textId="77777777" w:rsidR="003B3BB7" w:rsidRDefault="002F7550">
      <w:pPr>
        <w:pStyle w:val="ListParagraph"/>
        <w:numPr>
          <w:ilvl w:val="0"/>
          <w:numId w:val="1"/>
        </w:numPr>
        <w:rPr>
          <w:sz w:val="21"/>
          <w:szCs w:val="21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Proses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pembubutan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dengan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siklus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memanjang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dengan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perintah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G84 (</w:t>
      </w:r>
      <w:r>
        <w:rPr>
          <w:rFonts w:ascii="Times New Roman" w:hAnsi="Times New Roman"/>
          <w:i/>
          <w:sz w:val="21"/>
          <w:szCs w:val="21"/>
          <w:lang w:val="en-US"/>
        </w:rPr>
        <w:t>longitudinal turning cycle</w:t>
      </w:r>
      <w:proofErr w:type="gramStart"/>
      <w:r>
        <w:rPr>
          <w:rFonts w:ascii="Times New Roman" w:hAnsi="Times New Roman"/>
          <w:sz w:val="21"/>
          <w:szCs w:val="21"/>
          <w:lang w:val="en-US"/>
        </w:rPr>
        <w:t>),  parameter</w:t>
      </w:r>
      <w:proofErr w:type="gramEnd"/>
      <w:r>
        <w:rPr>
          <w:rFonts w:ascii="Times New Roman" w:hAnsi="Times New Roman"/>
          <w:sz w:val="21"/>
          <w:szCs w:val="21"/>
          <w:lang w:val="en-US"/>
        </w:rPr>
        <w:t xml:space="preserve"> H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menunjukkan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>….</w:t>
      </w:r>
    </w:p>
    <w:p w14:paraId="6AB8EDA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panjangpembubutankearahsumbu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Z</w:t>
      </w:r>
    </w:p>
    <w:p w14:paraId="53832BBE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besarpembubutankearahsumbu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X</w:t>
      </w:r>
    </w:p>
    <w:p w14:paraId="6A31E85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banyak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nya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penyayatan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harus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di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tempuhdalam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1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siklus</w:t>
      </w:r>
      <w:proofErr w:type="spellEnd"/>
    </w:p>
    <w:p w14:paraId="17AB6D62" w14:textId="77777777" w:rsidR="003B3BB7" w:rsidRDefault="002F7550">
      <w:pPr>
        <w:pStyle w:val="ListParagraph"/>
        <w:numPr>
          <w:ilvl w:val="1"/>
          <w:numId w:val="1"/>
        </w:numPr>
        <w:rPr>
          <w:sz w:val="21"/>
          <w:szCs w:val="21"/>
        </w:rPr>
      </w:pPr>
      <w:proofErr w:type="spellStart"/>
      <w:r>
        <w:rPr>
          <w:rFonts w:ascii="Times New Roman" w:hAnsi="Times New Roman"/>
          <w:sz w:val="21"/>
          <w:szCs w:val="21"/>
          <w:lang w:val="en-US"/>
        </w:rPr>
        <w:t>kedalaman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pengumpanan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setiap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kali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penyayatan</w:t>
      </w:r>
      <w:proofErr w:type="spellEnd"/>
    </w:p>
    <w:p w14:paraId="26901448" w14:textId="77777777" w:rsidR="003B3BB7" w:rsidRDefault="002F7550">
      <w:pPr>
        <w:pStyle w:val="ListParagraph"/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kec</w:t>
      </w:r>
      <w:r>
        <w:rPr>
          <w:rFonts w:ascii="Times New Roman" w:hAnsi="Times New Roman"/>
          <w:sz w:val="21"/>
          <w:szCs w:val="21"/>
          <w:lang w:val="en-US"/>
        </w:rPr>
        <w:t>epatan</w:t>
      </w:r>
      <w:proofErr w:type="spellEnd"/>
      <w:r>
        <w:rPr>
          <w:rFonts w:ascii="Times New Roman" w:hAnsi="Times New Roman"/>
          <w:sz w:val="21"/>
          <w:szCs w:val="21"/>
          <w:lang w:val="en-US"/>
        </w:rPr>
        <w:t xml:space="preserve"> </w:t>
      </w:r>
      <w:proofErr w:type="spellStart"/>
      <w:r>
        <w:rPr>
          <w:rFonts w:ascii="Times New Roman" w:hAnsi="Times New Roman"/>
          <w:sz w:val="21"/>
          <w:szCs w:val="21"/>
          <w:lang w:val="en-US"/>
        </w:rPr>
        <w:t>penyayatan</w:t>
      </w:r>
      <w:proofErr w:type="spellEnd"/>
    </w:p>
    <w:p w14:paraId="0066D32B" w14:textId="77777777" w:rsidR="003B3BB7" w:rsidRDefault="003B3BB7">
      <w:pPr>
        <w:pStyle w:val="ListParagraph"/>
        <w:ind w:left="1800"/>
        <w:rPr>
          <w:rFonts w:ascii="Times New Roman" w:hAnsi="Times New Roman"/>
          <w:sz w:val="22"/>
          <w:szCs w:val="22"/>
          <w:lang w:val="en-US"/>
        </w:rPr>
      </w:pPr>
    </w:p>
    <w:p w14:paraId="03BFD744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Setiap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kali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selesai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mengoperasikan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:lang w:val="en-US"/>
        </w:rPr>
        <w:t>millingCNC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,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perintah</w:t>
      </w:r>
      <w:proofErr w:type="spellEnd"/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mengembalikan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etitik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referensi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bertujuan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untuk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……….</w:t>
      </w:r>
    </w:p>
    <w:p w14:paraId="71B1F97C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Menjag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akestabilan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tingkat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akurasi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koordinat-koordinatnya</w:t>
      </w:r>
      <w:proofErr w:type="spellEnd"/>
    </w:p>
    <w:p w14:paraId="53BCF195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menetapkan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agar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titik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referensi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tidakberubah-ub</w:t>
      </w:r>
      <w:r>
        <w:rPr>
          <w:rFonts w:ascii="Times New Roman" w:hAnsi="Times New Roman"/>
          <w:sz w:val="22"/>
          <w:szCs w:val="22"/>
          <w:lang w:val="en-US"/>
        </w:rPr>
        <w:t>ah</w:t>
      </w:r>
      <w:proofErr w:type="spellEnd"/>
    </w:p>
    <w:p w14:paraId="128CCB9B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mengkondisikan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agar cutter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berada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di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tengah-tengahmesin</w:t>
      </w:r>
      <w:proofErr w:type="spellEnd"/>
    </w:p>
    <w:p w14:paraId="3E6BB10E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mengembalikan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keposisi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normalnya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kembali</w:t>
      </w:r>
      <w:proofErr w:type="spellEnd"/>
    </w:p>
    <w:p w14:paraId="44744552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memposisikan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keseimbangan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pergerakan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bed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mesin</w:t>
      </w:r>
      <w:proofErr w:type="spellEnd"/>
    </w:p>
    <w:p w14:paraId="3B942F75" w14:textId="77777777" w:rsidR="003B3BB7" w:rsidRDefault="003B3BB7">
      <w:pPr>
        <w:ind w:left="1080"/>
        <w:rPr>
          <w:rFonts w:ascii="Times New Roman" w:hAnsi="Times New Roman"/>
          <w:sz w:val="22"/>
          <w:szCs w:val="22"/>
          <w:lang w:val="en-US"/>
        </w:rPr>
      </w:pPr>
    </w:p>
    <w:p w14:paraId="3EED7F16" w14:textId="77777777" w:rsidR="003B3BB7" w:rsidRDefault="002F7550">
      <w:pPr>
        <w:numPr>
          <w:ilvl w:val="0"/>
          <w:numId w:val="1"/>
        </w:numPr>
        <w:rPr>
          <w:rFonts w:ascii="Times New Roman" w:hAnsi="Times New Roman"/>
          <w:sz w:val="22"/>
          <w:szCs w:val="22"/>
          <w:lang w:val="en-US"/>
        </w:rPr>
      </w:pPr>
      <w:proofErr w:type="spellStart"/>
      <w:r>
        <w:rPr>
          <w:rFonts w:ascii="Times New Roman" w:hAnsi="Times New Roman"/>
          <w:sz w:val="22"/>
          <w:szCs w:val="22"/>
          <w:lang w:val="en-US"/>
        </w:rPr>
        <w:t>Gerak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lurus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pemakanan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sesuai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dengan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perintah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 G00 juga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disebut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>………</w:t>
      </w:r>
    </w:p>
    <w:p w14:paraId="383131D4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zero point</w:t>
      </w:r>
    </w:p>
    <w:p w14:paraId="52516CC1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JOG</w:t>
      </w:r>
    </w:p>
    <w:p w14:paraId="18C600AE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rapid</w:t>
      </w:r>
    </w:p>
    <w:p w14:paraId="7F14E182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offset point</w:t>
      </w:r>
    </w:p>
    <w:p w14:paraId="5F1C314F" w14:textId="77777777" w:rsidR="003B3BB7" w:rsidRDefault="002F7550">
      <w:pPr>
        <w:numPr>
          <w:ilvl w:val="1"/>
          <w:numId w:val="1"/>
        </w:num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counter point</w:t>
      </w:r>
    </w:p>
    <w:p w14:paraId="579C91EB" w14:textId="77777777" w:rsidR="003B3BB7" w:rsidRDefault="003B3BB7">
      <w:pPr>
        <w:rPr>
          <w:rFonts w:ascii="Times New Roman" w:hAnsi="Times New Roman"/>
          <w:sz w:val="22"/>
          <w:szCs w:val="22"/>
          <w:lang w:val="en-US"/>
        </w:rPr>
      </w:pPr>
    </w:p>
    <w:p w14:paraId="2C96C5A1" w14:textId="77777777" w:rsidR="003B3BB7" w:rsidRDefault="003B3BB7"/>
    <w:sectPr w:rsidR="003B3BB7">
      <w:pgSz w:w="11906" w:h="16838"/>
      <w:pgMar w:top="1134" w:right="1134" w:bottom="1134" w:left="1134" w:header="0" w:footer="0" w:gutter="0"/>
      <w:cols w:num="2" w:space="282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Greek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D80"/>
    <w:multiLevelType w:val="multilevel"/>
    <w:tmpl w:val="19F2B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64E49CB"/>
    <w:multiLevelType w:val="multilevel"/>
    <w:tmpl w:val="66BA7D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BB7"/>
    <w:rsid w:val="002F7550"/>
    <w:rsid w:val="003B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40C5"/>
  <w15:docId w15:val="{98544EDE-9DFD-48C8-8D55-B62330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Mangal"/>
        <w:kern w:val="2"/>
        <w:sz w:val="24"/>
        <w:szCs w:val="24"/>
        <w:lang w:val="id-ID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TableNormal1">
    <w:name w:val="Table Normal1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2F7550"/>
    <w:pPr>
      <w:suppressAutoHyphens w:val="0"/>
    </w:pPr>
    <w:rPr>
      <w:rFonts w:ascii="Calibri" w:eastAsia="Calibri" w:hAnsi="Calibri" w:cs="SimSun"/>
      <w:kern w:val="0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F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1315</Words>
  <Characters>7499</Characters>
  <Application>Microsoft Office Word</Application>
  <DocSecurity>0</DocSecurity>
  <Lines>62</Lines>
  <Paragraphs>17</Paragraphs>
  <ScaleCrop>false</ScaleCrop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</cp:revision>
  <dcterms:created xsi:type="dcterms:W3CDTF">2023-04-05T12:49:00Z</dcterms:created>
  <dcterms:modified xsi:type="dcterms:W3CDTF">2023-04-06T23:53:00Z</dcterms:modified>
  <dc:language>id-ID</dc:language>
</cp:coreProperties>
</file>